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01" w:rsidRDefault="00611F01" w:rsidP="00611F01">
      <w:pPr>
        <w:pStyle w:val="NoSpacing"/>
      </w:pPr>
      <w:r>
        <w:t>LEPC Meeting Minutes 2-24-16</w:t>
      </w:r>
    </w:p>
    <w:p w:rsidR="00611F01" w:rsidRDefault="00611F01" w:rsidP="00611F01">
      <w:pPr>
        <w:pStyle w:val="NoSpacing"/>
      </w:pPr>
      <w:r>
        <w:t>Attendees:</w:t>
      </w:r>
      <w:r w:rsidR="0082753E">
        <w:t xml:space="preserve"> Scott McKenzie, Kevin Russell, Bryan Slade, Matt LaFrance, </w:t>
      </w:r>
      <w:proofErr w:type="spellStart"/>
      <w:r w:rsidR="0082753E">
        <w:t>Tethon</w:t>
      </w:r>
      <w:proofErr w:type="spellEnd"/>
      <w:r w:rsidR="0082753E">
        <w:t xml:space="preserve"> Hunting, Scott Johnson, Tina Worcester, David </w:t>
      </w:r>
      <w:proofErr w:type="spellStart"/>
      <w:r w:rsidR="0082753E">
        <w:t>Gibby</w:t>
      </w:r>
      <w:proofErr w:type="spellEnd"/>
      <w:r w:rsidR="0082753E">
        <w:t>, Herman Herrera, Michael Riley, Steven Griffith, Craig Tate, Dave Young, Jay Vance, Scott Ryan, Tom Wilson, Bucky Whitehouse, Beckie Boekweg</w:t>
      </w:r>
    </w:p>
    <w:p w:rsidR="00611F01" w:rsidRDefault="00611F01" w:rsidP="00611F01">
      <w:pPr>
        <w:pStyle w:val="NoSpacing"/>
      </w:pPr>
      <w:r>
        <w:t>Excused: Randy Willden, Cassandra Ray, Eric Grange, Mona Saddler</w:t>
      </w:r>
      <w:r w:rsidR="00C65B2B">
        <w:t>, Tracy Schaffer</w:t>
      </w:r>
    </w:p>
    <w:p w:rsidR="00611F01" w:rsidRDefault="00611F01" w:rsidP="00611F01">
      <w:pPr>
        <w:pStyle w:val="NoSpacing"/>
      </w:pPr>
    </w:p>
    <w:p w:rsidR="00611F01" w:rsidRDefault="00611F01" w:rsidP="00611F01">
      <w:pPr>
        <w:pStyle w:val="NoSpacing"/>
        <w:numPr>
          <w:ilvl w:val="0"/>
          <w:numId w:val="2"/>
        </w:numPr>
      </w:pPr>
      <w:r>
        <w:t>Call to order</w:t>
      </w:r>
    </w:p>
    <w:p w:rsidR="00611F01" w:rsidRDefault="00611F01" w:rsidP="00611F01">
      <w:pPr>
        <w:pStyle w:val="NoSpacing"/>
        <w:numPr>
          <w:ilvl w:val="1"/>
          <w:numId w:val="2"/>
        </w:numPr>
      </w:pPr>
      <w:r>
        <w:t>Bucky called the meeting to order at 13:35</w:t>
      </w:r>
    </w:p>
    <w:p w:rsidR="00611F01" w:rsidRDefault="00611F01" w:rsidP="00611F01">
      <w:pPr>
        <w:pStyle w:val="NoSpacing"/>
        <w:numPr>
          <w:ilvl w:val="0"/>
          <w:numId w:val="2"/>
        </w:numPr>
      </w:pPr>
      <w:r>
        <w:t>Welcome/ Introductions</w:t>
      </w:r>
    </w:p>
    <w:p w:rsidR="00611F01" w:rsidRDefault="00611F01" w:rsidP="00611F01">
      <w:pPr>
        <w:pStyle w:val="NoSpacing"/>
        <w:numPr>
          <w:ilvl w:val="1"/>
          <w:numId w:val="2"/>
        </w:numPr>
      </w:pPr>
      <w:r>
        <w:t>Visitors/ New Members</w:t>
      </w:r>
    </w:p>
    <w:p w:rsidR="00611F01" w:rsidRDefault="00611F01" w:rsidP="00611F01">
      <w:pPr>
        <w:pStyle w:val="NoSpacing"/>
        <w:numPr>
          <w:ilvl w:val="1"/>
          <w:numId w:val="2"/>
        </w:numPr>
      </w:pPr>
      <w:r>
        <w:t>Sign Roll/ Update Roster</w:t>
      </w:r>
    </w:p>
    <w:p w:rsidR="00611F01" w:rsidRDefault="00611F01" w:rsidP="00611F01">
      <w:pPr>
        <w:pStyle w:val="NoSpacing"/>
        <w:numPr>
          <w:ilvl w:val="0"/>
          <w:numId w:val="2"/>
        </w:numPr>
      </w:pPr>
      <w:r>
        <w:t>Approval of minutes Jan 2016</w:t>
      </w:r>
    </w:p>
    <w:p w:rsidR="00611F01" w:rsidRDefault="00611F01" w:rsidP="00611F01">
      <w:pPr>
        <w:pStyle w:val="NoSpacing"/>
        <w:numPr>
          <w:ilvl w:val="1"/>
          <w:numId w:val="2"/>
        </w:numPr>
      </w:pPr>
      <w:r>
        <w:t>Scott McKenzie made motion to approve. Seconded by Dave Young. All in favor.</w:t>
      </w:r>
    </w:p>
    <w:p w:rsidR="00611F01" w:rsidRDefault="00611F01" w:rsidP="00611F01">
      <w:pPr>
        <w:pStyle w:val="NoSpacing"/>
        <w:numPr>
          <w:ilvl w:val="0"/>
          <w:numId w:val="2"/>
        </w:numPr>
      </w:pPr>
      <w:r>
        <w:t>HMEP Grant 2016</w:t>
      </w:r>
    </w:p>
    <w:p w:rsidR="00611F01" w:rsidRDefault="00611F01" w:rsidP="00611F01">
      <w:pPr>
        <w:pStyle w:val="NoSpacing"/>
        <w:numPr>
          <w:ilvl w:val="1"/>
          <w:numId w:val="2"/>
        </w:numPr>
      </w:pPr>
      <w:r>
        <w:t>Received HMEP grant from state in the amount of $2800.</w:t>
      </w:r>
    </w:p>
    <w:p w:rsidR="00611F01" w:rsidRDefault="00611F01" w:rsidP="00611F01">
      <w:pPr>
        <w:pStyle w:val="NoSpacing"/>
        <w:numPr>
          <w:ilvl w:val="0"/>
          <w:numId w:val="2"/>
        </w:numPr>
      </w:pPr>
      <w:r>
        <w:t>Reports /Action- Local Incident Briefs</w:t>
      </w:r>
    </w:p>
    <w:p w:rsidR="00611F01" w:rsidRDefault="00611F01" w:rsidP="00611F01">
      <w:pPr>
        <w:pStyle w:val="NoSpacing"/>
        <w:numPr>
          <w:ilvl w:val="1"/>
          <w:numId w:val="2"/>
        </w:numPr>
      </w:pPr>
      <w:r>
        <w:t>Extreme weather event- Power Outages</w:t>
      </w:r>
    </w:p>
    <w:p w:rsidR="00571D51" w:rsidRDefault="00571D51" w:rsidP="00571D51">
      <w:pPr>
        <w:pStyle w:val="NoSpacing"/>
        <w:numPr>
          <w:ilvl w:val="2"/>
          <w:numId w:val="2"/>
        </w:numPr>
      </w:pPr>
      <w:r>
        <w:t>Extreme weather events are being considered our biggest natural event for our County.</w:t>
      </w:r>
    </w:p>
    <w:p w:rsidR="00571D51" w:rsidRDefault="00571D51" w:rsidP="00571D51">
      <w:pPr>
        <w:pStyle w:val="NoSpacing"/>
        <w:numPr>
          <w:ilvl w:val="2"/>
          <w:numId w:val="2"/>
        </w:numPr>
      </w:pPr>
      <w:r>
        <w:t>In this weather event our highest wind speed was 83 MPH.</w:t>
      </w:r>
    </w:p>
    <w:p w:rsidR="00571D51" w:rsidRDefault="00571D51" w:rsidP="00571D51">
      <w:pPr>
        <w:pStyle w:val="NoSpacing"/>
        <w:numPr>
          <w:ilvl w:val="2"/>
          <w:numId w:val="2"/>
        </w:numPr>
      </w:pPr>
      <w:r>
        <w:t>There were at least 40 incidents that occurred from the weather event in the county.</w:t>
      </w:r>
    </w:p>
    <w:p w:rsidR="00611F01" w:rsidRDefault="00571D51" w:rsidP="000F693C">
      <w:pPr>
        <w:pStyle w:val="NoSpacing"/>
        <w:numPr>
          <w:ilvl w:val="2"/>
          <w:numId w:val="2"/>
        </w:numPr>
      </w:pPr>
      <w:r>
        <w:t xml:space="preserve">EM lost power during the weather event which affected dispatch. Generator control board failed.  UPS carried load for 28 min. Dispatch was able to re-route their calls to Utah County. Back to full generator power by evening. </w:t>
      </w:r>
      <w:r w:rsidR="000F693C">
        <w:t>Microwave system and radio system never went down. Dispatch was ok the whole time.</w:t>
      </w:r>
    </w:p>
    <w:p w:rsidR="000F693C" w:rsidRDefault="000F693C" w:rsidP="000F693C">
      <w:pPr>
        <w:pStyle w:val="NoSpacing"/>
        <w:numPr>
          <w:ilvl w:val="0"/>
          <w:numId w:val="2"/>
        </w:numPr>
      </w:pPr>
      <w:r>
        <w:t>Training Opportunities</w:t>
      </w:r>
    </w:p>
    <w:p w:rsidR="00611F01" w:rsidRDefault="00611F01" w:rsidP="000F693C">
      <w:pPr>
        <w:pStyle w:val="NoSpacing"/>
        <w:numPr>
          <w:ilvl w:val="1"/>
          <w:numId w:val="2"/>
        </w:numPr>
      </w:pPr>
      <w:r>
        <w:t>Summary of Finance Section Training</w:t>
      </w:r>
    </w:p>
    <w:p w:rsidR="000F693C" w:rsidRDefault="000F693C" w:rsidP="000F693C">
      <w:pPr>
        <w:pStyle w:val="NoSpacing"/>
        <w:numPr>
          <w:ilvl w:val="2"/>
          <w:numId w:val="2"/>
        </w:numPr>
      </w:pPr>
      <w:r>
        <w:t xml:space="preserve">SL County- Chief </w:t>
      </w:r>
      <w:proofErr w:type="spellStart"/>
      <w:r>
        <w:t>Mecham</w:t>
      </w:r>
      <w:proofErr w:type="spellEnd"/>
      <w:r>
        <w:t xml:space="preserve"> came out and did finance section training for our county and city finance people.</w:t>
      </w:r>
    </w:p>
    <w:p w:rsidR="000F693C" w:rsidRDefault="000F693C" w:rsidP="000F693C">
      <w:pPr>
        <w:pStyle w:val="NoSpacing"/>
        <w:numPr>
          <w:ilvl w:val="2"/>
          <w:numId w:val="2"/>
        </w:numPr>
      </w:pPr>
      <w:r>
        <w:t>Resource inventory was a major part of training as well as tracking manpower.</w:t>
      </w:r>
    </w:p>
    <w:p w:rsidR="000F693C" w:rsidRDefault="000F693C" w:rsidP="000F693C">
      <w:pPr>
        <w:pStyle w:val="NoSpacing"/>
        <w:numPr>
          <w:ilvl w:val="2"/>
          <w:numId w:val="2"/>
        </w:numPr>
      </w:pPr>
      <w:r>
        <w:t>EM will look into bringing business finance section training to the EOC for local business.</w:t>
      </w:r>
    </w:p>
    <w:p w:rsidR="00CB6515" w:rsidRDefault="00CB6515" w:rsidP="000F693C">
      <w:pPr>
        <w:pStyle w:val="NoSpacing"/>
        <w:numPr>
          <w:ilvl w:val="1"/>
          <w:numId w:val="2"/>
        </w:numPr>
      </w:pPr>
      <w:r>
        <w:t>There will be a bomb explosives training Feb 26</w:t>
      </w:r>
      <w:r w:rsidRPr="00CB6515">
        <w:rPr>
          <w:vertAlign w:val="superscript"/>
        </w:rPr>
        <w:t>th</w:t>
      </w:r>
      <w:r>
        <w:t xml:space="preserve">, two sessions. </w:t>
      </w:r>
    </w:p>
    <w:p w:rsidR="000F693C" w:rsidRDefault="00CB6515" w:rsidP="000F693C">
      <w:pPr>
        <w:pStyle w:val="NoSpacing"/>
        <w:numPr>
          <w:ilvl w:val="1"/>
          <w:numId w:val="2"/>
        </w:numPr>
      </w:pPr>
      <w:r>
        <w:t>TEEX- operational level response to hazmat and WMD incidents March 9-11 SCL. Class is ful</w:t>
      </w:r>
      <w:r w:rsidR="0022226C">
        <w:t>l. Another class may be offered at Salt Lake / LDS Hospital.</w:t>
      </w:r>
    </w:p>
    <w:p w:rsidR="00CB6515" w:rsidRDefault="00CB6515" w:rsidP="000F693C">
      <w:pPr>
        <w:pStyle w:val="NoSpacing"/>
        <w:numPr>
          <w:ilvl w:val="1"/>
          <w:numId w:val="2"/>
        </w:numPr>
      </w:pPr>
      <w:r>
        <w:t xml:space="preserve">Be Ready Business TP3 course March 22 at EOC. Please RSVP to </w:t>
      </w:r>
      <w:proofErr w:type="spellStart"/>
      <w:r>
        <w:t>beckie</w:t>
      </w:r>
      <w:proofErr w:type="spellEnd"/>
      <w:r>
        <w:t xml:space="preserve"> or </w:t>
      </w:r>
      <w:proofErr w:type="spellStart"/>
      <w:r>
        <w:t>bucky</w:t>
      </w:r>
      <w:proofErr w:type="spellEnd"/>
      <w:r>
        <w:t xml:space="preserve"> if interested in any of the courses.</w:t>
      </w:r>
    </w:p>
    <w:p w:rsidR="00CB6515" w:rsidRDefault="00CB6515" w:rsidP="000F693C">
      <w:pPr>
        <w:pStyle w:val="NoSpacing"/>
        <w:numPr>
          <w:ilvl w:val="1"/>
          <w:numId w:val="2"/>
        </w:numPr>
      </w:pPr>
      <w:r>
        <w:t>Public Safety Summit</w:t>
      </w:r>
      <w:r w:rsidRPr="0022226C">
        <w:rPr>
          <w:b/>
          <w:u w:val="single"/>
        </w:rPr>
        <w:t>- St George 17-18 of May</w:t>
      </w:r>
      <w:r>
        <w:t>. There will be many topics covered.</w:t>
      </w:r>
    </w:p>
    <w:p w:rsidR="00CB6515" w:rsidRDefault="00CB6515" w:rsidP="000F693C">
      <w:pPr>
        <w:pStyle w:val="NoSpacing"/>
        <w:numPr>
          <w:ilvl w:val="1"/>
          <w:numId w:val="2"/>
        </w:numPr>
      </w:pPr>
      <w:r>
        <w:t>EOC is working hard to provide 2 trainings per month. We want to be your training resource.</w:t>
      </w:r>
    </w:p>
    <w:p w:rsidR="00611F01" w:rsidRDefault="00611F01" w:rsidP="00611F01">
      <w:pPr>
        <w:pStyle w:val="NoSpacing"/>
        <w:numPr>
          <w:ilvl w:val="1"/>
          <w:numId w:val="2"/>
        </w:numPr>
      </w:pPr>
      <w:r>
        <w:t xml:space="preserve">Check </w:t>
      </w:r>
      <w:hyperlink r:id="rId5" w:history="1">
        <w:r w:rsidRPr="00D64F60">
          <w:rPr>
            <w:rStyle w:val="Hyperlink"/>
          </w:rPr>
          <w:t>www.tcem.org</w:t>
        </w:r>
      </w:hyperlink>
      <w:r>
        <w:t xml:space="preserve"> </w:t>
      </w:r>
      <w:hyperlink r:id="rId6" w:history="1">
        <w:r w:rsidRPr="00D64F60">
          <w:rPr>
            <w:rStyle w:val="Hyperlink"/>
          </w:rPr>
          <w:t>www.tooelelepc.org</w:t>
        </w:r>
      </w:hyperlink>
      <w:r>
        <w:t xml:space="preserve"> </w:t>
      </w:r>
      <w:hyperlink r:id="rId7" w:history="1">
        <w:r w:rsidRPr="00D64F60">
          <w:rPr>
            <w:rStyle w:val="Hyperlink"/>
          </w:rPr>
          <w:t>www.DEM.Utah.Gov</w:t>
        </w:r>
      </w:hyperlink>
      <w:r>
        <w:t xml:space="preserve"> and </w:t>
      </w:r>
      <w:proofErr w:type="spellStart"/>
      <w:r>
        <w:t>Utrain</w:t>
      </w:r>
      <w:proofErr w:type="spellEnd"/>
    </w:p>
    <w:p w:rsidR="00611F01" w:rsidRDefault="00611F01" w:rsidP="00611F01">
      <w:pPr>
        <w:pStyle w:val="NoSpacing"/>
        <w:numPr>
          <w:ilvl w:val="0"/>
          <w:numId w:val="2"/>
        </w:numPr>
      </w:pPr>
      <w:r>
        <w:t>Upcoming Exercise</w:t>
      </w:r>
    </w:p>
    <w:p w:rsidR="00611F01" w:rsidRPr="00CB6515" w:rsidRDefault="00611F01" w:rsidP="00611F01">
      <w:pPr>
        <w:pStyle w:val="NoSpacing"/>
        <w:numPr>
          <w:ilvl w:val="1"/>
          <w:numId w:val="2"/>
        </w:numPr>
      </w:pPr>
      <w:r>
        <w:t>Great Utah Shakeout 2016- Apr 21</w:t>
      </w:r>
      <w:r w:rsidRPr="00611F01">
        <w:rPr>
          <w:vertAlign w:val="superscript"/>
        </w:rPr>
        <w:t>st</w:t>
      </w:r>
    </w:p>
    <w:p w:rsidR="00CB6515" w:rsidRDefault="00CB6515" w:rsidP="00CB6515">
      <w:pPr>
        <w:pStyle w:val="NoSpacing"/>
        <w:numPr>
          <w:ilvl w:val="2"/>
          <w:numId w:val="2"/>
        </w:numPr>
      </w:pPr>
      <w:r>
        <w:t>EM would encourage you to participate in the shakeout event. Register online.</w:t>
      </w:r>
    </w:p>
    <w:p w:rsidR="00611F01" w:rsidRDefault="00611F01" w:rsidP="00611F01">
      <w:pPr>
        <w:pStyle w:val="NoSpacing"/>
        <w:numPr>
          <w:ilvl w:val="1"/>
          <w:numId w:val="2"/>
        </w:numPr>
      </w:pPr>
      <w:proofErr w:type="spellStart"/>
      <w:r>
        <w:t>Dugway</w:t>
      </w:r>
      <w:proofErr w:type="spellEnd"/>
      <w:r>
        <w:t xml:space="preserve"> Proving Grounds- May 25</w:t>
      </w:r>
      <w:r w:rsidRPr="00611F01">
        <w:rPr>
          <w:vertAlign w:val="superscript"/>
        </w:rPr>
        <w:t>th</w:t>
      </w:r>
      <w:r w:rsidR="00CB6515">
        <w:rPr>
          <w:vertAlign w:val="superscript"/>
        </w:rPr>
        <w:t xml:space="preserve">   </w:t>
      </w:r>
    </w:p>
    <w:p w:rsidR="00611F01" w:rsidRDefault="00611F01" w:rsidP="00611F01">
      <w:pPr>
        <w:pStyle w:val="NoSpacing"/>
        <w:numPr>
          <w:ilvl w:val="0"/>
          <w:numId w:val="2"/>
        </w:numPr>
      </w:pPr>
      <w:r>
        <w:t>State Reports:</w:t>
      </w:r>
    </w:p>
    <w:p w:rsidR="00611F01" w:rsidRDefault="00611F01" w:rsidP="00611F01">
      <w:pPr>
        <w:pStyle w:val="NoSpacing"/>
        <w:numPr>
          <w:ilvl w:val="1"/>
          <w:numId w:val="2"/>
        </w:numPr>
      </w:pPr>
      <w:r>
        <w:t>DEM Liaison</w:t>
      </w:r>
    </w:p>
    <w:p w:rsidR="00611F01" w:rsidRDefault="00611F01" w:rsidP="00611F01">
      <w:pPr>
        <w:pStyle w:val="NoSpacing"/>
        <w:numPr>
          <w:ilvl w:val="1"/>
          <w:numId w:val="2"/>
        </w:numPr>
      </w:pPr>
      <w:r>
        <w:lastRenderedPageBreak/>
        <w:t>State Fire Marshal Liaison</w:t>
      </w:r>
    </w:p>
    <w:p w:rsidR="00611F01" w:rsidRDefault="00611F01" w:rsidP="00611F01">
      <w:pPr>
        <w:pStyle w:val="NoSpacing"/>
        <w:numPr>
          <w:ilvl w:val="0"/>
          <w:numId w:val="2"/>
        </w:numPr>
      </w:pPr>
      <w:r>
        <w:t>Upcoming Meetings</w:t>
      </w:r>
    </w:p>
    <w:p w:rsidR="00611F01" w:rsidRDefault="00611F01" w:rsidP="00611F01">
      <w:pPr>
        <w:pStyle w:val="NoSpacing"/>
        <w:numPr>
          <w:ilvl w:val="1"/>
          <w:numId w:val="2"/>
        </w:numPr>
      </w:pPr>
      <w:r>
        <w:t>LEPC- Industrial site locations</w:t>
      </w:r>
      <w:r w:rsidR="005B1DEE">
        <w:t>- If anyone is interested in the LEPC coming to their site for a visit please contact Bucky.</w:t>
      </w:r>
    </w:p>
    <w:p w:rsidR="00611F01" w:rsidRDefault="00611F01" w:rsidP="00611F01">
      <w:pPr>
        <w:pStyle w:val="NoSpacing"/>
        <w:numPr>
          <w:ilvl w:val="2"/>
          <w:numId w:val="2"/>
        </w:numPr>
      </w:pPr>
      <w:r>
        <w:t>Utah Test and Training Range</w:t>
      </w:r>
    </w:p>
    <w:p w:rsidR="00611F01" w:rsidRDefault="00611F01" w:rsidP="00611F01">
      <w:pPr>
        <w:pStyle w:val="NoSpacing"/>
        <w:numPr>
          <w:ilvl w:val="0"/>
          <w:numId w:val="2"/>
        </w:numPr>
      </w:pPr>
      <w:r>
        <w:t>Reports/ Action- Old Business</w:t>
      </w:r>
    </w:p>
    <w:p w:rsidR="00611F01" w:rsidRDefault="00611F01" w:rsidP="00611F01">
      <w:pPr>
        <w:pStyle w:val="NoSpacing"/>
        <w:numPr>
          <w:ilvl w:val="0"/>
          <w:numId w:val="2"/>
        </w:numPr>
      </w:pPr>
      <w:r>
        <w:t xml:space="preserve">Tier </w:t>
      </w:r>
      <w:proofErr w:type="spellStart"/>
      <w:r>
        <w:t>ll</w:t>
      </w:r>
      <w:proofErr w:type="spellEnd"/>
      <w:r>
        <w:t xml:space="preserve"> submittals</w:t>
      </w:r>
    </w:p>
    <w:p w:rsidR="005B1DEE" w:rsidRDefault="005B1DEE" w:rsidP="005B1DEE">
      <w:pPr>
        <w:pStyle w:val="NoSpacing"/>
        <w:numPr>
          <w:ilvl w:val="1"/>
          <w:numId w:val="2"/>
        </w:numPr>
      </w:pPr>
      <w:r>
        <w:t xml:space="preserve">Tier </w:t>
      </w:r>
      <w:proofErr w:type="spellStart"/>
      <w:r>
        <w:t>ll</w:t>
      </w:r>
      <w:proofErr w:type="spellEnd"/>
      <w:r>
        <w:t xml:space="preserve"> reports are getting close to their deadline. Please submit to EM and your local fire dept.</w:t>
      </w:r>
    </w:p>
    <w:p w:rsidR="00611F01" w:rsidRDefault="00611F01" w:rsidP="00611F01">
      <w:pPr>
        <w:pStyle w:val="NoSpacing"/>
        <w:numPr>
          <w:ilvl w:val="0"/>
          <w:numId w:val="2"/>
        </w:numPr>
      </w:pPr>
      <w:r>
        <w:t>Roundtable</w:t>
      </w:r>
    </w:p>
    <w:p w:rsidR="005B1DEE" w:rsidRDefault="005B1DEE" w:rsidP="005B1DEE">
      <w:pPr>
        <w:pStyle w:val="NoSpacing"/>
        <w:numPr>
          <w:ilvl w:val="1"/>
          <w:numId w:val="2"/>
        </w:numPr>
      </w:pPr>
      <w:r>
        <w:t xml:space="preserve">Jay Vance- Stericycle- He has seen the latest draft on their air permit. Their turned in their tier </w:t>
      </w:r>
      <w:proofErr w:type="spellStart"/>
      <w:r>
        <w:t>ll</w:t>
      </w:r>
      <w:proofErr w:type="spellEnd"/>
      <w:r>
        <w:t xml:space="preserve"> report already.</w:t>
      </w:r>
    </w:p>
    <w:p w:rsidR="005B1DEE" w:rsidRDefault="005B1DEE" w:rsidP="005B1DEE">
      <w:pPr>
        <w:pStyle w:val="NoSpacing"/>
        <w:numPr>
          <w:ilvl w:val="1"/>
          <w:numId w:val="2"/>
        </w:numPr>
      </w:pPr>
      <w:r>
        <w:t>Dave Young- Citizen- concerned about spring runoff.</w:t>
      </w:r>
    </w:p>
    <w:p w:rsidR="005B1DEE" w:rsidRDefault="005B1DEE" w:rsidP="005B1DEE">
      <w:pPr>
        <w:pStyle w:val="NoSpacing"/>
        <w:numPr>
          <w:ilvl w:val="1"/>
          <w:numId w:val="2"/>
        </w:numPr>
      </w:pPr>
      <w:r>
        <w:t>Chief Tate- TEAD</w:t>
      </w:r>
      <w:r w:rsidR="0082753E">
        <w:t>-</w:t>
      </w:r>
      <w:r>
        <w:t xml:space="preserve"> April 4-15 they will have military personnel training out there. They are getting a new commander June 28</w:t>
      </w:r>
      <w:r w:rsidRPr="005B1DEE">
        <w:rPr>
          <w:vertAlign w:val="superscript"/>
        </w:rPr>
        <w:t>th</w:t>
      </w:r>
      <w:r>
        <w:t xml:space="preserve"> Col. Brown.</w:t>
      </w:r>
    </w:p>
    <w:p w:rsidR="005B1DEE" w:rsidRDefault="008F7A52" w:rsidP="005B1DEE">
      <w:pPr>
        <w:pStyle w:val="NoSpacing"/>
        <w:numPr>
          <w:ilvl w:val="1"/>
          <w:numId w:val="2"/>
        </w:numPr>
      </w:pPr>
      <w:r>
        <w:t>Herman Herrera- US Magnesium-</w:t>
      </w:r>
      <w:bookmarkStart w:id="0" w:name="_GoBack"/>
      <w:bookmarkEnd w:id="0"/>
      <w:r w:rsidR="005B1DEE">
        <w:t xml:space="preserve"> Fire Rescue and EMT training in March.</w:t>
      </w:r>
    </w:p>
    <w:p w:rsidR="005B1DEE" w:rsidRDefault="005B1DEE" w:rsidP="005B1DEE">
      <w:pPr>
        <w:pStyle w:val="NoSpacing"/>
        <w:numPr>
          <w:ilvl w:val="1"/>
          <w:numId w:val="2"/>
        </w:numPr>
      </w:pPr>
      <w:r>
        <w:t xml:space="preserve">Tina Worcester- </w:t>
      </w:r>
      <w:proofErr w:type="spellStart"/>
      <w:r>
        <w:t>Dugway</w:t>
      </w:r>
      <w:proofErr w:type="spellEnd"/>
      <w:r>
        <w:t xml:space="preserve">- Full scale exercise May 25th. Sheriff’s </w:t>
      </w:r>
      <w:proofErr w:type="spellStart"/>
      <w:r>
        <w:t>dept</w:t>
      </w:r>
      <w:proofErr w:type="spellEnd"/>
      <w:r>
        <w:t xml:space="preserve"> will be participating. CDC bldg. will simulate evacuation. Second location will be at life sciences- shooting.</w:t>
      </w:r>
    </w:p>
    <w:p w:rsidR="005B1DEE" w:rsidRDefault="005B1DEE" w:rsidP="005B1DEE">
      <w:pPr>
        <w:pStyle w:val="NoSpacing"/>
        <w:numPr>
          <w:ilvl w:val="1"/>
          <w:numId w:val="2"/>
        </w:numPr>
      </w:pPr>
      <w:r>
        <w:t>Matt LaFrance- TCHD April 28</w:t>
      </w:r>
      <w:r w:rsidRPr="005B1DEE">
        <w:rPr>
          <w:vertAlign w:val="superscript"/>
        </w:rPr>
        <w:t>th</w:t>
      </w:r>
      <w:r>
        <w:t xml:space="preserve"> virtual table top exercise- infectious disease outbreak.</w:t>
      </w:r>
    </w:p>
    <w:p w:rsidR="005B1DEE" w:rsidRDefault="005B1DEE" w:rsidP="005B1DEE">
      <w:pPr>
        <w:pStyle w:val="NoSpacing"/>
        <w:numPr>
          <w:ilvl w:val="1"/>
          <w:numId w:val="2"/>
        </w:numPr>
      </w:pPr>
      <w:r>
        <w:t>Bryan Slade- TCHD- Household Hazardous Waste Day May 7</w:t>
      </w:r>
      <w:r w:rsidRPr="005B1DEE">
        <w:rPr>
          <w:vertAlign w:val="superscript"/>
        </w:rPr>
        <w:t>th</w:t>
      </w:r>
      <w:r>
        <w:t xml:space="preserve"> at Clean Harbors. Flyers will go out.</w:t>
      </w:r>
    </w:p>
    <w:p w:rsidR="0082753E" w:rsidRDefault="0082753E" w:rsidP="005B1DEE">
      <w:pPr>
        <w:pStyle w:val="NoSpacing"/>
        <w:numPr>
          <w:ilvl w:val="1"/>
          <w:numId w:val="2"/>
        </w:numPr>
      </w:pPr>
      <w:r>
        <w:t>Bucky Whitehouse- EM- SR-36 Road project will be starting up again soon for the south end of town. There are several bills at legislation that will affect Emergency Management.</w:t>
      </w:r>
    </w:p>
    <w:p w:rsidR="00611F01" w:rsidRDefault="00611F01" w:rsidP="00611F01">
      <w:pPr>
        <w:pStyle w:val="NoSpacing"/>
        <w:numPr>
          <w:ilvl w:val="0"/>
          <w:numId w:val="2"/>
        </w:numPr>
      </w:pPr>
      <w:r>
        <w:t>Next Meeting Proposed Mar 30</w:t>
      </w:r>
      <w:r w:rsidR="005B1DEE">
        <w:t xml:space="preserve"> 13:30</w:t>
      </w:r>
    </w:p>
    <w:p w:rsidR="00611F01" w:rsidRDefault="00611F01" w:rsidP="00611F01">
      <w:pPr>
        <w:pStyle w:val="NoSpacing"/>
        <w:numPr>
          <w:ilvl w:val="0"/>
          <w:numId w:val="2"/>
        </w:numPr>
      </w:pPr>
      <w:r>
        <w:t>Adjourn</w:t>
      </w:r>
    </w:p>
    <w:sectPr w:rsidR="0061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2A9"/>
    <w:multiLevelType w:val="hybridMultilevel"/>
    <w:tmpl w:val="776C0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46DA"/>
    <w:multiLevelType w:val="hybridMultilevel"/>
    <w:tmpl w:val="AB624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01"/>
    <w:rsid w:val="00014E12"/>
    <w:rsid w:val="000F693C"/>
    <w:rsid w:val="0022226C"/>
    <w:rsid w:val="00571D51"/>
    <w:rsid w:val="005B1DEE"/>
    <w:rsid w:val="00611F01"/>
    <w:rsid w:val="0082753E"/>
    <w:rsid w:val="008F7A52"/>
    <w:rsid w:val="00C65B2B"/>
    <w:rsid w:val="00CB6515"/>
    <w:rsid w:val="00D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4AF0A-9024-453F-8356-19D9AB99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01"/>
    <w:pPr>
      <w:ind w:left="720"/>
      <w:contextualSpacing/>
    </w:pPr>
  </w:style>
  <w:style w:type="paragraph" w:styleId="NoSpacing">
    <w:name w:val="No Spacing"/>
    <w:uiPriority w:val="1"/>
    <w:qFormat/>
    <w:rsid w:val="00611F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M.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oelelepc.org" TargetMode="External"/><Relationship Id="rId5" Type="http://schemas.openxmlformats.org/officeDocument/2006/relationships/hyperlink" Target="http://www.tce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Beckie Boekweg</dc:creator>
  <cp:lastModifiedBy>Beckie Boekweg</cp:lastModifiedBy>
  <cp:revision>3</cp:revision>
  <dcterms:created xsi:type="dcterms:W3CDTF">2016-03-02T21:26:00Z</dcterms:created>
  <dcterms:modified xsi:type="dcterms:W3CDTF">2016-03-02T21:46:00Z</dcterms:modified>
</cp:coreProperties>
</file>